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71" w:rsidRPr="00FF0443" w:rsidRDefault="009D57F7" w:rsidP="00B27471">
      <w:pPr>
        <w:tabs>
          <w:tab w:val="left" w:pos="570"/>
          <w:tab w:val="center" w:pos="4819"/>
        </w:tabs>
        <w:snapToGrid w:val="0"/>
        <w:spacing w:line="0" w:lineRule="atLeast"/>
        <w:jc w:val="center"/>
        <w:rPr>
          <w:rFonts w:eastAsia="標楷體"/>
          <w:b/>
          <w:noProof/>
          <w:kern w:val="0"/>
          <w:sz w:val="36"/>
          <w:szCs w:val="36"/>
        </w:rPr>
      </w:pPr>
      <w:r>
        <w:rPr>
          <w:rFonts w:eastAsia="標楷體"/>
          <w:b/>
          <w:sz w:val="32"/>
          <w:szCs w:val="32"/>
        </w:rPr>
        <w:t>110</w:t>
      </w:r>
      <w:r w:rsidR="00B27471" w:rsidRPr="00FF0443">
        <w:rPr>
          <w:rFonts w:eastAsia="標楷體"/>
          <w:b/>
          <w:sz w:val="32"/>
          <w:szCs w:val="32"/>
        </w:rPr>
        <w:t>學度北區五專聯合免試入學招生委員會</w:t>
      </w:r>
    </w:p>
    <w:p w:rsidR="00B27471" w:rsidRPr="00FF0443" w:rsidRDefault="00B27471" w:rsidP="00B27471">
      <w:pPr>
        <w:snapToGrid w:val="0"/>
        <w:spacing w:line="0" w:lineRule="atLeast"/>
        <w:jc w:val="center"/>
        <w:rPr>
          <w:rFonts w:eastAsia="標楷體"/>
          <w:b/>
          <w:sz w:val="32"/>
          <w:szCs w:val="32"/>
        </w:rPr>
      </w:pPr>
      <w:r w:rsidRPr="00CD573F">
        <w:rPr>
          <w:rFonts w:ascii="標楷體" w:eastAsia="標楷體" w:hAnsi="標楷體"/>
          <w:b/>
          <w:sz w:val="32"/>
          <w:szCs w:val="32"/>
          <w:u w:val="single"/>
        </w:rPr>
        <w:t>○○</w:t>
      </w:r>
      <w:r w:rsidRPr="00FF0443">
        <w:rPr>
          <w:rFonts w:eastAsia="標楷體"/>
          <w:b/>
          <w:sz w:val="32"/>
          <w:szCs w:val="32"/>
          <w:u w:val="single"/>
        </w:rPr>
        <w:t>科技大學</w:t>
      </w:r>
      <w:r w:rsidRPr="00936456">
        <w:rPr>
          <w:rFonts w:eastAsia="標楷體" w:hint="eastAsia"/>
          <w:b/>
          <w:sz w:val="32"/>
          <w:szCs w:val="32"/>
        </w:rPr>
        <w:t>聯合</w:t>
      </w:r>
      <w:r w:rsidRPr="00FF0443">
        <w:rPr>
          <w:rFonts w:eastAsia="標楷體"/>
          <w:b/>
          <w:sz w:val="32"/>
          <w:szCs w:val="32"/>
        </w:rPr>
        <w:t>免試入學</w:t>
      </w:r>
      <w:bookmarkStart w:id="0" w:name="_GoBack"/>
      <w:r w:rsidRPr="00FF0443">
        <w:rPr>
          <w:rFonts w:eastAsia="標楷體"/>
          <w:b/>
          <w:sz w:val="32"/>
          <w:szCs w:val="32"/>
        </w:rPr>
        <w:t>現場登記分發報到注意事項</w:t>
      </w:r>
      <w:r w:rsidRPr="00B27471">
        <w:rPr>
          <w:rFonts w:eastAsia="標楷體" w:hint="eastAsia"/>
          <w:b/>
          <w:color w:val="FF0000"/>
          <w:sz w:val="32"/>
          <w:szCs w:val="32"/>
        </w:rPr>
        <w:t>(</w:t>
      </w:r>
      <w:r w:rsidRPr="00B27471">
        <w:rPr>
          <w:rFonts w:eastAsia="標楷體" w:hint="eastAsia"/>
          <w:b/>
          <w:color w:val="FF0000"/>
          <w:sz w:val="32"/>
          <w:szCs w:val="32"/>
        </w:rPr>
        <w:t>範例</w:t>
      </w:r>
      <w:r w:rsidRPr="00B27471">
        <w:rPr>
          <w:rFonts w:eastAsia="標楷體" w:hint="eastAsia"/>
          <w:b/>
          <w:color w:val="FF0000"/>
          <w:sz w:val="32"/>
          <w:szCs w:val="32"/>
        </w:rPr>
        <w:t>)</w:t>
      </w:r>
      <w:bookmarkEnd w:id="0"/>
    </w:p>
    <w:p w:rsidR="00B27471" w:rsidRPr="00FF0443" w:rsidRDefault="00B27471" w:rsidP="00B27471">
      <w:pPr>
        <w:spacing w:line="400" w:lineRule="exact"/>
        <w:rPr>
          <w:rFonts w:eastAsia="標楷體"/>
          <w:b/>
          <w:bCs/>
        </w:rPr>
      </w:pPr>
      <w:r w:rsidRPr="00FF0443">
        <w:rPr>
          <w:rFonts w:eastAsia="標楷體"/>
          <w:b/>
          <w:bCs/>
        </w:rPr>
        <w:t>一、現場登記、分發及報到日期及地點</w:t>
      </w:r>
    </w:p>
    <w:p w:rsidR="00B27471" w:rsidRPr="00FF0443" w:rsidRDefault="00B27471" w:rsidP="00B27471">
      <w:pPr>
        <w:spacing w:line="400" w:lineRule="exact"/>
        <w:ind w:firstLine="480"/>
        <w:rPr>
          <w:rFonts w:eastAsia="標楷體"/>
          <w:b/>
          <w:bCs/>
        </w:rPr>
      </w:pPr>
      <w:r w:rsidRPr="00FF0443">
        <w:rPr>
          <w:rFonts w:eastAsia="標楷體"/>
          <w:b/>
          <w:bCs/>
        </w:rPr>
        <w:t>(</w:t>
      </w:r>
      <w:r w:rsidRPr="00FF0443">
        <w:rPr>
          <w:rFonts w:eastAsia="標楷體"/>
          <w:b/>
          <w:bCs/>
        </w:rPr>
        <w:t>一</w:t>
      </w:r>
      <w:r w:rsidRPr="00FF0443">
        <w:rPr>
          <w:rFonts w:eastAsia="標楷體"/>
          <w:b/>
          <w:bCs/>
        </w:rPr>
        <w:t>)</w:t>
      </w:r>
      <w:r w:rsidRPr="00FF0443">
        <w:rPr>
          <w:rFonts w:eastAsia="標楷體"/>
          <w:b/>
          <w:bCs/>
        </w:rPr>
        <w:t>日期：</w:t>
      </w:r>
      <w:r w:rsidR="009D57F7">
        <w:rPr>
          <w:rFonts w:eastAsia="標楷體"/>
          <w:b/>
          <w:bCs/>
        </w:rPr>
        <w:t>110</w:t>
      </w:r>
      <w:r w:rsidRPr="00FF0443">
        <w:rPr>
          <w:rFonts w:eastAsia="標楷體"/>
          <w:b/>
          <w:bCs/>
        </w:rPr>
        <w:t>年</w:t>
      </w:r>
      <w:r w:rsidRPr="00FF0443">
        <w:rPr>
          <w:rFonts w:eastAsia="標楷體"/>
          <w:b/>
          <w:bCs/>
        </w:rPr>
        <w:t>7</w:t>
      </w:r>
      <w:r w:rsidRPr="00FF0443">
        <w:rPr>
          <w:rFonts w:eastAsia="標楷體"/>
          <w:b/>
          <w:bCs/>
        </w:rPr>
        <w:t>月</w:t>
      </w:r>
      <w:r w:rsidR="009D57F7">
        <w:rPr>
          <w:rFonts w:eastAsia="標楷體"/>
          <w:b/>
          <w:bCs/>
        </w:rPr>
        <w:t>14</w:t>
      </w:r>
      <w:r w:rsidRPr="00FF0443">
        <w:rPr>
          <w:rFonts w:eastAsia="標楷體"/>
          <w:b/>
          <w:bCs/>
        </w:rPr>
        <w:t xml:space="preserve"> </w:t>
      </w:r>
      <w:r w:rsidRPr="00FF0443">
        <w:rPr>
          <w:rFonts w:eastAsia="標楷體"/>
          <w:b/>
          <w:bCs/>
        </w:rPr>
        <w:t>日</w:t>
      </w:r>
      <w:r w:rsidRPr="00FF0443">
        <w:rPr>
          <w:rFonts w:eastAsia="標楷體"/>
          <w:b/>
          <w:bCs/>
        </w:rPr>
        <w:t>(</w:t>
      </w:r>
      <w:r w:rsidRPr="00FF0443">
        <w:rPr>
          <w:rFonts w:eastAsia="標楷體"/>
          <w:b/>
          <w:bCs/>
        </w:rPr>
        <w:t>星期</w:t>
      </w:r>
      <w:r w:rsidR="00D15788">
        <w:rPr>
          <w:rFonts w:eastAsia="標楷體" w:hint="eastAsia"/>
          <w:b/>
          <w:bCs/>
        </w:rPr>
        <w:t>四</w:t>
      </w:r>
      <w:r w:rsidRPr="00FF0443">
        <w:rPr>
          <w:rFonts w:eastAsia="標楷體"/>
          <w:b/>
          <w:bCs/>
        </w:rPr>
        <w:t>)</w:t>
      </w:r>
    </w:p>
    <w:p w:rsidR="00B27471" w:rsidRPr="00FF0443" w:rsidRDefault="00B27471" w:rsidP="00B27471">
      <w:pPr>
        <w:spacing w:line="400" w:lineRule="exact"/>
        <w:ind w:firstLine="480"/>
        <w:rPr>
          <w:rFonts w:eastAsia="標楷體"/>
          <w:b/>
          <w:bCs/>
        </w:rPr>
      </w:pPr>
      <w:r w:rsidRPr="00FF0443">
        <w:rPr>
          <w:rFonts w:eastAsia="標楷體"/>
          <w:b/>
          <w:bCs/>
        </w:rPr>
        <w:t>(</w:t>
      </w:r>
      <w:r w:rsidRPr="00FF0443">
        <w:rPr>
          <w:rFonts w:eastAsia="標楷體"/>
          <w:b/>
          <w:bCs/>
        </w:rPr>
        <w:t>二</w:t>
      </w:r>
      <w:r w:rsidRPr="00FF0443">
        <w:rPr>
          <w:rFonts w:eastAsia="標楷體"/>
          <w:b/>
          <w:bCs/>
        </w:rPr>
        <w:t>)</w:t>
      </w:r>
      <w:r w:rsidRPr="00FF0443">
        <w:rPr>
          <w:rFonts w:eastAsia="標楷體"/>
          <w:b/>
          <w:bCs/>
        </w:rPr>
        <w:t>地點：</w:t>
      </w:r>
      <w:r w:rsidRPr="009D6034">
        <w:rPr>
          <w:rFonts w:ascii="標楷體" w:eastAsia="標楷體" w:hAnsi="標楷體"/>
          <w:b/>
          <w:bCs/>
        </w:rPr>
        <w:t>○○</w:t>
      </w:r>
      <w:r w:rsidRPr="00FF0443">
        <w:rPr>
          <w:rFonts w:eastAsia="標楷體"/>
          <w:b/>
          <w:bCs/>
        </w:rPr>
        <w:t>科技大學體育館。</w:t>
      </w:r>
    </w:p>
    <w:p w:rsidR="00B27471" w:rsidRPr="00FF0443" w:rsidRDefault="00B27471" w:rsidP="00B27471">
      <w:pPr>
        <w:spacing w:line="400" w:lineRule="exact"/>
        <w:ind w:left="480" w:hangingChars="200" w:hanging="480"/>
        <w:rPr>
          <w:rFonts w:eastAsia="標楷體"/>
          <w:b/>
          <w:bCs/>
        </w:rPr>
      </w:pPr>
      <w:r w:rsidRPr="00FF0443">
        <w:rPr>
          <w:rFonts w:eastAsia="標楷體"/>
          <w:b/>
          <w:bCs/>
        </w:rPr>
        <w:t xml:space="preserve">　　報名考生辦理現場登記分發請依「</w:t>
      </w:r>
      <w:r>
        <w:rPr>
          <w:rFonts w:eastAsia="標楷體" w:hint="eastAsia"/>
          <w:b/>
          <w:bCs/>
        </w:rPr>
        <w:t>聯合</w:t>
      </w:r>
      <w:r w:rsidRPr="00FF0443">
        <w:rPr>
          <w:rFonts w:eastAsia="標楷體"/>
          <w:b/>
        </w:rPr>
        <w:t>免試入學成績暨現場登記分發報到通知單</w:t>
      </w:r>
      <w:r w:rsidRPr="00FF0443">
        <w:rPr>
          <w:rFonts w:eastAsia="標楷體"/>
          <w:b/>
          <w:bCs/>
        </w:rPr>
        <w:t>」指定之日期、梯次時間、地點，及本注意事項規定參加現場登記分發及報到。</w:t>
      </w:r>
    </w:p>
    <w:p w:rsidR="00B27471" w:rsidRPr="00FF0443" w:rsidRDefault="00B27471" w:rsidP="00B27471">
      <w:pPr>
        <w:spacing w:afterLines="50" w:after="180" w:line="400" w:lineRule="exact"/>
        <w:ind w:left="524" w:hangingChars="218" w:hanging="524"/>
        <w:rPr>
          <w:rFonts w:eastAsia="標楷體"/>
          <w:b/>
          <w:bCs/>
        </w:rPr>
      </w:pPr>
      <w:r w:rsidRPr="00FF0443">
        <w:rPr>
          <w:rFonts w:eastAsia="標楷體"/>
          <w:b/>
          <w:bCs/>
        </w:rPr>
        <w:t>二、現場登記分發各梯次登記開始及截止時間如下表：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417"/>
        <w:gridCol w:w="1418"/>
        <w:gridCol w:w="1559"/>
        <w:gridCol w:w="3442"/>
      </w:tblGrid>
      <w:tr w:rsidR="00B27471" w:rsidRPr="00FF0443" w:rsidTr="008159FE">
        <w:trPr>
          <w:trHeight w:val="319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階段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第一階段</w:t>
            </w:r>
            <w:r w:rsidRPr="00FF0443">
              <w:rPr>
                <w:rFonts w:eastAsia="標楷體"/>
                <w:b/>
                <w:bCs/>
              </w:rPr>
              <w:t xml:space="preserve"> </w:t>
            </w:r>
            <w:r w:rsidRPr="00FF0443">
              <w:rPr>
                <w:rFonts w:eastAsia="標楷體"/>
                <w:b/>
                <w:bCs/>
              </w:rPr>
              <w:t>一般生</w:t>
            </w:r>
            <w:r w:rsidRPr="00FF0443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>
              <w:rPr>
                <w:rFonts w:eastAsia="標楷體" w:hint="eastAsia"/>
                <w:b/>
                <w:bCs/>
                <w:sz w:val="22"/>
                <w:szCs w:val="22"/>
              </w:rPr>
              <w:t>含</w:t>
            </w:r>
            <w:r w:rsidRPr="00FF0443">
              <w:rPr>
                <w:rFonts w:eastAsia="標楷體"/>
                <w:b/>
                <w:bCs/>
                <w:sz w:val="22"/>
                <w:szCs w:val="22"/>
              </w:rPr>
              <w:t>大陸長期探親子女</w:t>
            </w:r>
            <w:r w:rsidRPr="00FF0443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第二階段</w:t>
            </w:r>
            <w:r w:rsidRPr="00FF0443">
              <w:rPr>
                <w:rFonts w:eastAsia="標楷體"/>
                <w:b/>
                <w:bCs/>
              </w:rPr>
              <w:t xml:space="preserve"> </w:t>
            </w:r>
            <w:r w:rsidRPr="00FF0443">
              <w:rPr>
                <w:rFonts w:eastAsia="標楷體"/>
                <w:b/>
                <w:bCs/>
              </w:rPr>
              <w:t>特種身分生</w:t>
            </w:r>
          </w:p>
        </w:tc>
      </w:tr>
      <w:tr w:rsidR="00B27471" w:rsidRPr="00FF0443" w:rsidTr="008159FE">
        <w:trPr>
          <w:trHeight w:val="281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梯</w:t>
            </w:r>
            <w:r w:rsidRPr="00FF0443">
              <w:rPr>
                <w:rFonts w:eastAsia="標楷體"/>
                <w:b/>
                <w:bCs/>
              </w:rPr>
              <w:t xml:space="preserve">   </w:t>
            </w:r>
            <w:r w:rsidRPr="00FF0443">
              <w:rPr>
                <w:rFonts w:eastAsia="標楷體"/>
                <w:b/>
                <w:bCs/>
              </w:rPr>
              <w:t>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第</w:t>
            </w:r>
            <w:r w:rsidRPr="00FF0443">
              <w:rPr>
                <w:rFonts w:eastAsia="標楷體"/>
                <w:b/>
                <w:bCs/>
              </w:rPr>
              <w:t>1</w:t>
            </w:r>
            <w:r w:rsidRPr="00FF0443">
              <w:rPr>
                <w:rFonts w:eastAsia="標楷體"/>
                <w:b/>
                <w:bCs/>
              </w:rPr>
              <w:t>梯次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第</w:t>
            </w:r>
            <w:r w:rsidRPr="00FF0443">
              <w:rPr>
                <w:rFonts w:eastAsia="標楷體"/>
                <w:b/>
                <w:bCs/>
              </w:rPr>
              <w:t>2</w:t>
            </w:r>
            <w:r w:rsidRPr="00FF0443">
              <w:rPr>
                <w:rFonts w:eastAsia="標楷體"/>
                <w:b/>
                <w:bCs/>
              </w:rPr>
              <w:t>梯次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第</w:t>
            </w:r>
            <w:r w:rsidRPr="00FF0443">
              <w:rPr>
                <w:rFonts w:eastAsia="標楷體"/>
                <w:b/>
                <w:bCs/>
              </w:rPr>
              <w:t>3</w:t>
            </w:r>
            <w:r w:rsidRPr="00FF0443">
              <w:rPr>
                <w:rFonts w:eastAsia="標楷體"/>
                <w:b/>
                <w:bCs/>
              </w:rPr>
              <w:t>梯次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第</w:t>
            </w:r>
            <w:r>
              <w:rPr>
                <w:rFonts w:eastAsia="標楷體"/>
                <w:b/>
                <w:bCs/>
              </w:rPr>
              <w:t>1</w:t>
            </w:r>
            <w:r w:rsidRPr="00FF0443">
              <w:rPr>
                <w:rFonts w:eastAsia="標楷體"/>
                <w:b/>
                <w:bCs/>
              </w:rPr>
              <w:t>梯次</w:t>
            </w:r>
          </w:p>
        </w:tc>
      </w:tr>
      <w:tr w:rsidR="00B27471" w:rsidRPr="00FF0443" w:rsidTr="008159FE">
        <w:trPr>
          <w:trHeight w:val="276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當梯次開始登記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7471" w:rsidRPr="00FF0443" w:rsidRDefault="00B27471" w:rsidP="00B2747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上午：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上午：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7471" w:rsidRPr="00FF0443" w:rsidRDefault="00B27471" w:rsidP="00B2747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上午：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B27471" w:rsidRPr="00FF0443" w:rsidRDefault="00B27471" w:rsidP="00B2747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中午：</w:t>
            </w:r>
          </w:p>
        </w:tc>
      </w:tr>
      <w:tr w:rsidR="00B27471" w:rsidRPr="00FF0443" w:rsidTr="008159FE">
        <w:trPr>
          <w:trHeight w:val="205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當梯次截止登記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上午：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上午：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7471" w:rsidRPr="00FF0443" w:rsidRDefault="00B27471" w:rsidP="00B2747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上午：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B27471" w:rsidRPr="00FF0443" w:rsidRDefault="00B27471" w:rsidP="00B2747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中午：</w:t>
            </w:r>
          </w:p>
        </w:tc>
      </w:tr>
      <w:tr w:rsidR="00B27471" w:rsidRPr="00FF0443" w:rsidTr="008159FE">
        <w:trPr>
          <w:trHeight w:val="721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FF0443">
              <w:rPr>
                <w:rFonts w:eastAsia="標楷體"/>
                <w:b/>
                <w:bCs/>
                <w:color w:val="000000"/>
              </w:rPr>
              <w:t>分發順位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FF0443">
              <w:rPr>
                <w:rFonts w:eastAsia="標楷體"/>
                <w:b/>
                <w:bCs/>
                <w:color w:val="000000"/>
              </w:rPr>
              <w:t>第</w:t>
            </w:r>
            <w:r>
              <w:rPr>
                <w:rFonts w:eastAsia="標楷體" w:hint="eastAsia"/>
                <w:b/>
                <w:bCs/>
                <w:color w:val="000000"/>
              </w:rPr>
              <w:t>0</w:t>
            </w:r>
            <w:r w:rsidRPr="00FF0443">
              <w:rPr>
                <w:rFonts w:eastAsia="標楷體"/>
                <w:b/>
                <w:bCs/>
                <w:color w:val="000000"/>
              </w:rPr>
              <w:t>名至</w:t>
            </w:r>
          </w:p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FF0443">
              <w:rPr>
                <w:rFonts w:eastAsia="標楷體"/>
                <w:b/>
                <w:bCs/>
                <w:color w:val="000000"/>
              </w:rPr>
              <w:t>第</w:t>
            </w:r>
            <w:r w:rsidRPr="00FF0443">
              <w:rPr>
                <w:rFonts w:eastAsia="標楷體"/>
                <w:b/>
                <w:bCs/>
                <w:color w:val="000000"/>
              </w:rPr>
              <w:t>0</w:t>
            </w:r>
            <w:r>
              <w:rPr>
                <w:rFonts w:eastAsia="標楷體" w:hint="eastAsia"/>
                <w:b/>
                <w:bCs/>
                <w:color w:val="000000"/>
              </w:rPr>
              <w:t>0</w:t>
            </w:r>
            <w:r w:rsidRPr="00FF0443">
              <w:rPr>
                <w:rFonts w:eastAsia="標楷體"/>
                <w:b/>
                <w:bCs/>
                <w:color w:val="000000"/>
              </w:rPr>
              <w:t>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7471" w:rsidRPr="00FF0443" w:rsidRDefault="00B27471" w:rsidP="00B27471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FF0443">
              <w:rPr>
                <w:rFonts w:eastAsia="標楷體"/>
                <w:b/>
                <w:bCs/>
                <w:color w:val="000000"/>
              </w:rPr>
              <w:t>第</w:t>
            </w:r>
            <w:r>
              <w:rPr>
                <w:rFonts w:eastAsia="標楷體" w:hint="eastAsia"/>
                <w:b/>
                <w:bCs/>
                <w:color w:val="000000"/>
              </w:rPr>
              <w:t>0</w:t>
            </w:r>
            <w:r w:rsidRPr="00FF0443">
              <w:rPr>
                <w:rFonts w:eastAsia="標楷體"/>
                <w:b/>
                <w:bCs/>
                <w:color w:val="000000"/>
              </w:rPr>
              <w:t>名至</w:t>
            </w:r>
          </w:p>
          <w:p w:rsidR="00B27471" w:rsidRPr="00FF0443" w:rsidRDefault="00B27471" w:rsidP="00B27471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FF0443">
              <w:rPr>
                <w:rFonts w:eastAsia="標楷體"/>
                <w:b/>
                <w:bCs/>
                <w:color w:val="000000"/>
              </w:rPr>
              <w:t>第</w:t>
            </w:r>
            <w:r w:rsidRPr="00FF0443">
              <w:rPr>
                <w:rFonts w:eastAsia="標楷體"/>
                <w:b/>
                <w:bCs/>
                <w:color w:val="000000"/>
              </w:rPr>
              <w:t>0</w:t>
            </w:r>
            <w:r>
              <w:rPr>
                <w:rFonts w:eastAsia="標楷體" w:hint="eastAsia"/>
                <w:b/>
                <w:bCs/>
                <w:color w:val="000000"/>
              </w:rPr>
              <w:t>0</w:t>
            </w:r>
            <w:r w:rsidRPr="00FF0443">
              <w:rPr>
                <w:rFonts w:eastAsia="標楷體"/>
                <w:b/>
                <w:bCs/>
                <w:color w:val="000000"/>
              </w:rPr>
              <w:t>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7471" w:rsidRPr="00FF0443" w:rsidRDefault="00B27471" w:rsidP="00B27471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FF0443">
              <w:rPr>
                <w:rFonts w:eastAsia="標楷體"/>
                <w:b/>
                <w:bCs/>
                <w:color w:val="000000"/>
              </w:rPr>
              <w:t>第</w:t>
            </w:r>
            <w:r>
              <w:rPr>
                <w:rFonts w:eastAsia="標楷體" w:hint="eastAsia"/>
                <w:b/>
                <w:bCs/>
                <w:color w:val="000000"/>
              </w:rPr>
              <w:t>0</w:t>
            </w:r>
            <w:r w:rsidRPr="00FF0443">
              <w:rPr>
                <w:rFonts w:eastAsia="標楷體"/>
                <w:b/>
                <w:bCs/>
                <w:color w:val="000000"/>
              </w:rPr>
              <w:t>名至</w:t>
            </w:r>
          </w:p>
          <w:p w:rsidR="00B27471" w:rsidRPr="00FF0443" w:rsidRDefault="00B27471" w:rsidP="00B27471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FF0443">
              <w:rPr>
                <w:rFonts w:eastAsia="標楷體"/>
                <w:b/>
                <w:bCs/>
                <w:color w:val="000000"/>
              </w:rPr>
              <w:t>第</w:t>
            </w:r>
            <w:r w:rsidRPr="00FF0443">
              <w:rPr>
                <w:rFonts w:eastAsia="標楷體"/>
                <w:b/>
                <w:bCs/>
                <w:color w:val="000000"/>
              </w:rPr>
              <w:t>0</w:t>
            </w:r>
            <w:r>
              <w:rPr>
                <w:rFonts w:eastAsia="標楷體" w:hint="eastAsia"/>
                <w:b/>
                <w:bCs/>
                <w:color w:val="000000"/>
              </w:rPr>
              <w:t>0</w:t>
            </w:r>
            <w:r w:rsidRPr="00FF0443">
              <w:rPr>
                <w:rFonts w:eastAsia="標楷體"/>
                <w:b/>
                <w:bCs/>
                <w:color w:val="000000"/>
              </w:rPr>
              <w:t>名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F8686C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FF0443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原住民</w:t>
            </w:r>
            <w:r w:rsidRPr="00FF0443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/</w:t>
            </w:r>
            <w:r w:rsidRPr="00FF0443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身障生</w:t>
            </w:r>
            <w:r w:rsidRPr="00FF0443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/</w:t>
            </w:r>
            <w:r w:rsidR="00F8686C">
              <w:rPr>
                <w:rFonts w:eastAsia="標楷體" w:hint="eastAsia"/>
                <w:b/>
                <w:bCs/>
                <w:color w:val="000000"/>
                <w:sz w:val="20"/>
                <w:szCs w:val="20"/>
              </w:rPr>
              <w:t>政府</w:t>
            </w:r>
            <w:r w:rsidRPr="00FF0443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派外人員子女</w:t>
            </w:r>
            <w:r w:rsidRPr="00FF0443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/</w:t>
            </w:r>
          </w:p>
          <w:p w:rsidR="00B27471" w:rsidRPr="00FF0443" w:rsidRDefault="00B27471" w:rsidP="00941047">
            <w:pPr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FF0443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境外科技人才子女</w:t>
            </w:r>
            <w:r w:rsidRPr="00FF0443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/</w:t>
            </w:r>
            <w:r w:rsidRPr="00FF0443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蒙藏生</w:t>
            </w:r>
            <w:r w:rsidRPr="00FF0443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/</w:t>
            </w:r>
            <w:r w:rsidRPr="00FF0443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僑生</w:t>
            </w:r>
            <w:r w:rsidRPr="00FF0443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/</w:t>
            </w:r>
            <w:r w:rsidRPr="00FF0443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退伍軍人</w:t>
            </w:r>
          </w:p>
        </w:tc>
      </w:tr>
    </w:tbl>
    <w:p w:rsidR="00B27471" w:rsidRPr="00FF0443" w:rsidRDefault="00B27471" w:rsidP="00B27471">
      <w:pPr>
        <w:spacing w:line="400" w:lineRule="exact"/>
        <w:rPr>
          <w:rFonts w:eastAsia="標楷體"/>
          <w:b/>
          <w:bCs/>
        </w:rPr>
      </w:pPr>
      <w:r w:rsidRPr="00FF0443">
        <w:rPr>
          <w:rFonts w:eastAsia="標楷體"/>
          <w:b/>
          <w:bCs/>
          <w:color w:val="000000"/>
        </w:rPr>
        <w:t>三、</w:t>
      </w:r>
      <w:r w:rsidRPr="00FF0443">
        <w:rPr>
          <w:rFonts w:eastAsia="標楷體"/>
          <w:b/>
          <w:bCs/>
        </w:rPr>
        <w:t>現場登記、分發及報到注意事項</w:t>
      </w:r>
    </w:p>
    <w:p w:rsidR="00B27471" w:rsidRPr="00FF0443" w:rsidRDefault="00B27471" w:rsidP="00B27471">
      <w:pPr>
        <w:spacing w:beforeLines="20" w:before="72" w:afterLines="20" w:after="72" w:line="300" w:lineRule="exact"/>
        <w:ind w:left="882" w:hanging="402"/>
        <w:jc w:val="both"/>
        <w:rPr>
          <w:rFonts w:eastAsia="標楷體"/>
          <w:bCs/>
        </w:rPr>
      </w:pPr>
      <w:r w:rsidRPr="00FF0443">
        <w:rPr>
          <w:rFonts w:eastAsia="標楷體"/>
          <w:bCs/>
        </w:rPr>
        <w:t>(</w:t>
      </w:r>
      <w:r w:rsidRPr="00FF0443">
        <w:rPr>
          <w:rFonts w:eastAsia="標楷體"/>
          <w:bCs/>
        </w:rPr>
        <w:t>一</w:t>
      </w:r>
      <w:r w:rsidRPr="00FF0443">
        <w:rPr>
          <w:rFonts w:eastAsia="標楷體"/>
          <w:bCs/>
        </w:rPr>
        <w:t>)</w:t>
      </w:r>
      <w:r w:rsidRPr="00FF0443">
        <w:rPr>
          <w:rFonts w:eastAsia="標楷體"/>
          <w:bCs/>
        </w:rPr>
        <w:t>報名考生參加登記前請詳細查閱招生簡章第</w:t>
      </w:r>
      <w:r w:rsidRPr="00FF0443">
        <w:rPr>
          <w:rFonts w:eastAsia="標楷體"/>
          <w:bCs/>
        </w:rPr>
        <w:t>19</w:t>
      </w:r>
      <w:r w:rsidRPr="00FF0443">
        <w:rPr>
          <w:rFonts w:eastAsia="標楷體"/>
          <w:bCs/>
        </w:rPr>
        <w:t>頁之規定，並親自至本校辦理現場登記分發，若因故無法參加者，可委託他人辦理</w:t>
      </w:r>
      <w:r w:rsidRPr="00FF0443">
        <w:rPr>
          <w:rFonts w:eastAsia="標楷體"/>
          <w:bCs/>
        </w:rPr>
        <w:t>(</w:t>
      </w:r>
      <w:r w:rsidRPr="00FF0443">
        <w:rPr>
          <w:rFonts w:eastAsia="標楷體"/>
          <w:bCs/>
        </w:rPr>
        <w:t>受委託人以代理一名報名學生為限</w:t>
      </w:r>
      <w:r w:rsidRPr="00FF0443">
        <w:rPr>
          <w:rFonts w:eastAsia="標楷體"/>
          <w:bCs/>
        </w:rPr>
        <w:t>(</w:t>
      </w:r>
      <w:r w:rsidRPr="00FF0443">
        <w:rPr>
          <w:rFonts w:eastAsia="標楷體"/>
          <w:bCs/>
        </w:rPr>
        <w:t>簡章第</w:t>
      </w:r>
      <w:r w:rsidR="009D57F7">
        <w:rPr>
          <w:rFonts w:eastAsia="標楷體"/>
          <w:bCs/>
        </w:rPr>
        <w:t>105</w:t>
      </w:r>
      <w:r w:rsidRPr="00FF0443">
        <w:rPr>
          <w:rFonts w:eastAsia="標楷體"/>
          <w:bCs/>
        </w:rPr>
        <w:t>頁，附表五</w:t>
      </w:r>
      <w:r w:rsidRPr="00FF0443">
        <w:rPr>
          <w:rFonts w:eastAsia="標楷體"/>
          <w:bCs/>
        </w:rPr>
        <w:t>)</w:t>
      </w:r>
      <w:r w:rsidRPr="00FF0443">
        <w:rPr>
          <w:rFonts w:eastAsia="標楷體"/>
          <w:bCs/>
        </w:rPr>
        <w:t>並備妥受委託人及委託人之身分證件正本、委託人學歷</w:t>
      </w:r>
      <w:r w:rsidRPr="00FF0443">
        <w:rPr>
          <w:rFonts w:eastAsia="標楷體"/>
          <w:bCs/>
        </w:rPr>
        <w:t>(</w:t>
      </w:r>
      <w:r w:rsidRPr="00FF0443">
        <w:rPr>
          <w:rFonts w:eastAsia="標楷體"/>
          <w:bCs/>
        </w:rPr>
        <w:t>力</w:t>
      </w:r>
      <w:r w:rsidRPr="00FF0443">
        <w:rPr>
          <w:rFonts w:eastAsia="標楷體"/>
          <w:bCs/>
        </w:rPr>
        <w:t>)</w:t>
      </w:r>
      <w:r w:rsidRPr="00FF0443">
        <w:rPr>
          <w:rFonts w:eastAsia="標楷體"/>
          <w:bCs/>
        </w:rPr>
        <w:t>證件及報到通知單正本等證明文件，依規定參加現場參加登記分發，始得承認錄取資格，惟報名學生不得委託其他報名學生辦理現場登記分發</w:t>
      </w:r>
      <w:r w:rsidRPr="00FF0443">
        <w:rPr>
          <w:rFonts w:eastAsia="標楷體"/>
          <w:bCs/>
        </w:rPr>
        <w:t>)</w:t>
      </w:r>
      <w:r w:rsidRPr="00FF0443">
        <w:rPr>
          <w:rFonts w:eastAsia="標楷體"/>
          <w:bCs/>
        </w:rPr>
        <w:t>。</w:t>
      </w:r>
    </w:p>
    <w:p w:rsidR="00B27471" w:rsidRPr="00FF0443" w:rsidRDefault="00B27471" w:rsidP="00B27471">
      <w:pPr>
        <w:spacing w:beforeLines="20" w:before="72" w:afterLines="20" w:after="72" w:line="300" w:lineRule="exact"/>
        <w:ind w:left="882" w:hanging="402"/>
        <w:jc w:val="both"/>
        <w:rPr>
          <w:rFonts w:eastAsia="標楷體"/>
          <w:bCs/>
        </w:rPr>
      </w:pPr>
      <w:r w:rsidRPr="00FF0443">
        <w:rPr>
          <w:rFonts w:eastAsia="標楷體"/>
          <w:bCs/>
        </w:rPr>
        <w:t>(</w:t>
      </w:r>
      <w:r w:rsidRPr="00FF0443">
        <w:rPr>
          <w:rFonts w:eastAsia="標楷體"/>
          <w:bCs/>
        </w:rPr>
        <w:t>二</w:t>
      </w:r>
      <w:r w:rsidRPr="00FF0443">
        <w:rPr>
          <w:rFonts w:eastAsia="標楷體"/>
          <w:bCs/>
        </w:rPr>
        <w:t>)</w:t>
      </w:r>
      <w:r w:rsidRPr="00FF0443">
        <w:rPr>
          <w:rFonts w:eastAsia="標楷體"/>
          <w:bCs/>
        </w:rPr>
        <w:t>應攜帶資料：</w:t>
      </w:r>
      <w:r w:rsidRPr="00FF0443">
        <w:rPr>
          <w:rFonts w:eastAsia="標楷體"/>
          <w:bCs/>
        </w:rPr>
        <w:t>(1)</w:t>
      </w:r>
      <w:r>
        <w:rPr>
          <w:rFonts w:eastAsia="標楷體" w:hint="eastAsia"/>
          <w:bCs/>
        </w:rPr>
        <w:t>聯合</w:t>
      </w:r>
      <w:r w:rsidRPr="00FF0443">
        <w:rPr>
          <w:rFonts w:eastAsia="標楷體"/>
          <w:bCs/>
        </w:rPr>
        <w:t>免試入學成績暨現場登記分發報到通知單、</w:t>
      </w:r>
      <w:r w:rsidRPr="00FF0443">
        <w:rPr>
          <w:rFonts w:eastAsia="標楷體"/>
          <w:bCs/>
        </w:rPr>
        <w:t>(2)</w:t>
      </w:r>
      <w:r w:rsidRPr="00FF0443">
        <w:rPr>
          <w:rFonts w:eastAsia="標楷體"/>
          <w:bCs/>
        </w:rPr>
        <w:t>身分證明文件正本、</w:t>
      </w:r>
      <w:r w:rsidRPr="00FF0443">
        <w:rPr>
          <w:rFonts w:eastAsia="標楷體"/>
          <w:bCs/>
        </w:rPr>
        <w:t>(3)</w:t>
      </w:r>
      <w:r w:rsidRPr="00FF0443">
        <w:rPr>
          <w:rFonts w:eastAsia="標楷體"/>
          <w:bCs/>
        </w:rPr>
        <w:t>及國中學歷</w:t>
      </w:r>
      <w:r w:rsidRPr="00FF0443">
        <w:rPr>
          <w:rFonts w:eastAsia="標楷體"/>
          <w:bCs/>
        </w:rPr>
        <w:t>(</w:t>
      </w:r>
      <w:r w:rsidRPr="00FF0443">
        <w:rPr>
          <w:rFonts w:eastAsia="標楷體"/>
          <w:bCs/>
        </w:rPr>
        <w:t>力</w:t>
      </w:r>
      <w:r w:rsidRPr="00FF0443">
        <w:rPr>
          <w:rFonts w:eastAsia="標楷體"/>
          <w:bCs/>
        </w:rPr>
        <w:t>)</w:t>
      </w:r>
      <w:r w:rsidRPr="00FF0443">
        <w:rPr>
          <w:rFonts w:eastAsia="標楷體"/>
          <w:bCs/>
        </w:rPr>
        <w:t>證件正本等相關資料。</w:t>
      </w:r>
    </w:p>
    <w:p w:rsidR="00B27471" w:rsidRPr="00FF0443" w:rsidRDefault="00B27471" w:rsidP="00B27471">
      <w:pPr>
        <w:spacing w:beforeLines="20" w:before="72" w:afterLines="20" w:after="72" w:line="300" w:lineRule="exact"/>
        <w:ind w:left="882" w:hanging="402"/>
        <w:jc w:val="both"/>
        <w:rPr>
          <w:rFonts w:eastAsia="標楷體"/>
          <w:bCs/>
        </w:rPr>
      </w:pPr>
      <w:r w:rsidRPr="00FF0443">
        <w:rPr>
          <w:rFonts w:eastAsia="標楷體"/>
          <w:bCs/>
        </w:rPr>
        <w:t>(</w:t>
      </w:r>
      <w:r w:rsidRPr="00FF0443">
        <w:rPr>
          <w:rFonts w:eastAsia="標楷體"/>
          <w:bCs/>
        </w:rPr>
        <w:t>三</w:t>
      </w:r>
      <w:r w:rsidRPr="00FF0443">
        <w:rPr>
          <w:rFonts w:eastAsia="標楷體"/>
          <w:bCs/>
        </w:rPr>
        <w:t>)</w:t>
      </w:r>
      <w:r w:rsidRPr="00FF0443">
        <w:rPr>
          <w:rFonts w:eastAsia="標楷體"/>
          <w:bCs/>
        </w:rPr>
        <w:t>逾時登記之考生</w:t>
      </w:r>
      <w:r w:rsidRPr="00FF0443">
        <w:rPr>
          <w:rFonts w:eastAsia="標楷體"/>
          <w:bCs/>
        </w:rPr>
        <w:t>(</w:t>
      </w:r>
      <w:r w:rsidRPr="00FF0443">
        <w:rPr>
          <w:rFonts w:eastAsia="標楷體"/>
          <w:bCs/>
        </w:rPr>
        <w:t>指考生未依「</w:t>
      </w:r>
      <w:r>
        <w:rPr>
          <w:rFonts w:eastAsia="標楷體" w:hint="eastAsia"/>
          <w:bCs/>
        </w:rPr>
        <w:t>聯合</w:t>
      </w:r>
      <w:r w:rsidRPr="00FF0443">
        <w:rPr>
          <w:rFonts w:eastAsia="標楷體"/>
          <w:bCs/>
        </w:rPr>
        <w:t>免試入學成績暨現場登記分發報到通知單」及本注意事項定之截止時間內辦理登記者</w:t>
      </w:r>
      <w:r w:rsidRPr="00FF0443">
        <w:rPr>
          <w:rFonts w:eastAsia="標楷體"/>
          <w:bCs/>
        </w:rPr>
        <w:t>)</w:t>
      </w:r>
      <w:r w:rsidRPr="00FF0443">
        <w:rPr>
          <w:rFonts w:eastAsia="標楷體"/>
          <w:bCs/>
        </w:rPr>
        <w:t>：考生逾時則隨下一梯次登記，並安排在下一梯次前面依「分發順位」分發，若為最後一梯次，則待該梯次分發結束後，尚未額滿時，依分發比序順位分發。</w:t>
      </w:r>
    </w:p>
    <w:p w:rsidR="00B27471" w:rsidRPr="00FF0443" w:rsidRDefault="00B27471" w:rsidP="00B27471">
      <w:pPr>
        <w:spacing w:beforeLines="20" w:before="72" w:afterLines="20" w:after="72" w:line="300" w:lineRule="exact"/>
        <w:ind w:left="882" w:hanging="402"/>
        <w:jc w:val="both"/>
        <w:rPr>
          <w:rFonts w:eastAsia="標楷體"/>
          <w:bCs/>
        </w:rPr>
      </w:pPr>
      <w:r w:rsidRPr="00FF0443">
        <w:rPr>
          <w:rFonts w:eastAsia="標楷體"/>
          <w:bCs/>
        </w:rPr>
        <w:t>(</w:t>
      </w:r>
      <w:r w:rsidRPr="00FF0443">
        <w:rPr>
          <w:rFonts w:eastAsia="標楷體"/>
          <w:bCs/>
        </w:rPr>
        <w:t>四</w:t>
      </w:r>
      <w:r w:rsidRPr="00FF0443">
        <w:rPr>
          <w:rFonts w:eastAsia="標楷體"/>
          <w:bCs/>
        </w:rPr>
        <w:t>)</w:t>
      </w:r>
      <w:r w:rsidRPr="00FF0443">
        <w:rPr>
          <w:rFonts w:eastAsia="標楷體"/>
          <w:bCs/>
        </w:rPr>
        <w:t>特種身分生於參加第一階段登記分發且錄取報到後，不得再參加第二階段登記分發，若特種生以一般生身分</w:t>
      </w:r>
      <w:r w:rsidRPr="00FF0443">
        <w:rPr>
          <w:rFonts w:eastAsia="標楷體"/>
          <w:bCs/>
        </w:rPr>
        <w:t>(</w:t>
      </w:r>
      <w:r w:rsidRPr="00FF0443">
        <w:rPr>
          <w:rFonts w:eastAsia="標楷體"/>
          <w:bCs/>
        </w:rPr>
        <w:t>第一階段登記</w:t>
      </w:r>
      <w:r w:rsidRPr="00FF0443">
        <w:rPr>
          <w:rFonts w:eastAsia="標楷體"/>
          <w:bCs/>
        </w:rPr>
        <w:t>)</w:t>
      </w:r>
      <w:r w:rsidRPr="00FF0443">
        <w:rPr>
          <w:rFonts w:eastAsia="標楷體"/>
          <w:bCs/>
        </w:rPr>
        <w:t>放棄，可以特種生身分參加第二階段登記分發；惟如放棄第一階段登記分發，參加特種身分外加名額分發者，未獲外加名額錄取時，不得要求回復一般生</w:t>
      </w:r>
      <w:r w:rsidRPr="00FF0443">
        <w:rPr>
          <w:rFonts w:eastAsia="標楷體"/>
          <w:bCs/>
        </w:rPr>
        <w:t xml:space="preserve"> (</w:t>
      </w:r>
      <w:r w:rsidRPr="00FF0443">
        <w:rPr>
          <w:rFonts w:eastAsia="標楷體"/>
          <w:bCs/>
        </w:rPr>
        <w:t>第一階段</w:t>
      </w:r>
      <w:r w:rsidRPr="00FF0443">
        <w:rPr>
          <w:rFonts w:eastAsia="標楷體"/>
          <w:bCs/>
        </w:rPr>
        <w:t>)</w:t>
      </w:r>
      <w:r w:rsidRPr="00FF0443">
        <w:rPr>
          <w:rFonts w:eastAsia="標楷體"/>
          <w:bCs/>
        </w:rPr>
        <w:t>身分辦理分發錄取。</w:t>
      </w:r>
    </w:p>
    <w:p w:rsidR="00B27471" w:rsidRPr="00FF0443" w:rsidRDefault="00B27471" w:rsidP="00B27471">
      <w:pPr>
        <w:spacing w:beforeLines="20" w:before="72" w:afterLines="20" w:after="72" w:line="300" w:lineRule="exact"/>
        <w:ind w:left="882" w:hanging="402"/>
        <w:jc w:val="both"/>
        <w:rPr>
          <w:rFonts w:eastAsia="標楷體"/>
          <w:bCs/>
        </w:rPr>
      </w:pPr>
      <w:r w:rsidRPr="00FF0443">
        <w:rPr>
          <w:rFonts w:eastAsia="標楷體"/>
          <w:bCs/>
        </w:rPr>
        <w:t>(</w:t>
      </w:r>
      <w:r w:rsidRPr="00FF0443">
        <w:rPr>
          <w:rFonts w:eastAsia="標楷體"/>
          <w:bCs/>
        </w:rPr>
        <w:t>五</w:t>
      </w:r>
      <w:r w:rsidRPr="00FF0443">
        <w:rPr>
          <w:rFonts w:eastAsia="標楷體"/>
          <w:bCs/>
        </w:rPr>
        <w:t>)</w:t>
      </w:r>
      <w:r w:rsidRPr="00FF0443">
        <w:rPr>
          <w:rFonts w:eastAsia="標楷體"/>
          <w:bCs/>
        </w:rPr>
        <w:t>錄取生如欲放棄錄取資格者，須於</w:t>
      </w:r>
      <w:r>
        <w:rPr>
          <w:rFonts w:eastAsia="標楷體"/>
          <w:bCs/>
        </w:rPr>
        <w:t>1</w:t>
      </w:r>
      <w:r w:rsidR="009D57F7">
        <w:rPr>
          <w:rFonts w:eastAsia="標楷體"/>
          <w:bCs/>
        </w:rPr>
        <w:t>10</w:t>
      </w:r>
      <w:r w:rsidRPr="00FF0443">
        <w:rPr>
          <w:rFonts w:eastAsia="標楷體"/>
          <w:bCs/>
        </w:rPr>
        <w:t>年</w:t>
      </w:r>
      <w:r w:rsidRPr="00FF0443">
        <w:rPr>
          <w:rFonts w:eastAsia="標楷體"/>
          <w:bCs/>
        </w:rPr>
        <w:t>7</w:t>
      </w:r>
      <w:r w:rsidRPr="00FF0443">
        <w:rPr>
          <w:rFonts w:eastAsia="標楷體"/>
          <w:bCs/>
        </w:rPr>
        <w:t>月</w:t>
      </w:r>
      <w:r>
        <w:rPr>
          <w:rFonts w:eastAsia="標楷體"/>
          <w:bCs/>
        </w:rPr>
        <w:t>1</w:t>
      </w:r>
      <w:r w:rsidR="009D57F7">
        <w:rPr>
          <w:rFonts w:eastAsia="標楷體"/>
          <w:bCs/>
        </w:rPr>
        <w:t>9</w:t>
      </w:r>
      <w:r>
        <w:rPr>
          <w:rFonts w:eastAsia="標楷體"/>
          <w:bCs/>
        </w:rPr>
        <w:t>日（星期</w:t>
      </w:r>
      <w:r>
        <w:rPr>
          <w:rFonts w:eastAsia="標楷體" w:hint="eastAsia"/>
          <w:bCs/>
        </w:rPr>
        <w:t>一</w:t>
      </w:r>
      <w:r w:rsidRPr="00FF0443">
        <w:rPr>
          <w:rFonts w:eastAsia="標楷體"/>
          <w:bCs/>
        </w:rPr>
        <w:t>）</w:t>
      </w:r>
      <w:r w:rsidRPr="00FF0443">
        <w:rPr>
          <w:rFonts w:eastAsia="標楷體"/>
          <w:bCs/>
        </w:rPr>
        <w:t>1</w:t>
      </w:r>
      <w:r w:rsidR="00F8686C">
        <w:rPr>
          <w:rFonts w:eastAsia="標楷體"/>
          <w:bCs/>
        </w:rPr>
        <w:t>5</w:t>
      </w:r>
      <w:r w:rsidRPr="00FF0443">
        <w:rPr>
          <w:rFonts w:eastAsia="標楷體"/>
          <w:bCs/>
        </w:rPr>
        <w:t>:00</w:t>
      </w:r>
      <w:r w:rsidRPr="00FF0443">
        <w:rPr>
          <w:rFonts w:eastAsia="標楷體"/>
          <w:bCs/>
        </w:rPr>
        <w:t>前傳真已填寫之「</w:t>
      </w:r>
      <w:r>
        <w:rPr>
          <w:rFonts w:eastAsia="標楷體" w:hint="eastAsia"/>
          <w:bCs/>
        </w:rPr>
        <w:t>聯合</w:t>
      </w:r>
      <w:r w:rsidRPr="00FF0443">
        <w:rPr>
          <w:rFonts w:eastAsia="標楷體"/>
          <w:bCs/>
        </w:rPr>
        <w:t>免試入學錄取生放棄錄取資格聲明書」</w:t>
      </w:r>
      <w:r w:rsidRPr="00FF0443">
        <w:rPr>
          <w:rFonts w:eastAsia="標楷體"/>
          <w:bCs/>
        </w:rPr>
        <w:t>(</w:t>
      </w:r>
      <w:r w:rsidRPr="00FF0443">
        <w:rPr>
          <w:rFonts w:eastAsia="標楷體"/>
          <w:bCs/>
        </w:rPr>
        <w:t>簡章第</w:t>
      </w:r>
      <w:r w:rsidRPr="00FF0443">
        <w:rPr>
          <w:rFonts w:eastAsia="標楷體"/>
          <w:bCs/>
        </w:rPr>
        <w:t>10</w:t>
      </w:r>
      <w:r w:rsidR="009D57F7">
        <w:rPr>
          <w:rFonts w:eastAsia="標楷體" w:hint="eastAsia"/>
          <w:bCs/>
        </w:rPr>
        <w:t>3</w:t>
      </w:r>
      <w:r w:rsidRPr="00FF0443">
        <w:rPr>
          <w:rFonts w:eastAsia="標楷體"/>
          <w:bCs/>
        </w:rPr>
        <w:t>頁，附表二</w:t>
      </w:r>
      <w:r w:rsidRPr="00FF0443">
        <w:rPr>
          <w:rFonts w:eastAsia="標楷體"/>
          <w:bCs/>
        </w:rPr>
        <w:t>)</w:t>
      </w:r>
      <w:r w:rsidRPr="00FF0443">
        <w:rPr>
          <w:rFonts w:eastAsia="標楷體"/>
          <w:bCs/>
        </w:rPr>
        <w:t>，並以掛號寄至本校，逾期不再受理放棄錄取資格申請。</w:t>
      </w:r>
    </w:p>
    <w:p w:rsidR="00B27471" w:rsidRPr="00FF0443" w:rsidRDefault="00B27471" w:rsidP="00B27471">
      <w:pPr>
        <w:spacing w:beforeLines="20" w:before="72" w:afterLines="20" w:after="72" w:line="300" w:lineRule="exact"/>
        <w:ind w:left="882" w:hanging="402"/>
        <w:jc w:val="both"/>
        <w:rPr>
          <w:rFonts w:eastAsia="標楷體"/>
          <w:bCs/>
        </w:rPr>
      </w:pPr>
      <w:r w:rsidRPr="00FF0443">
        <w:rPr>
          <w:rFonts w:eastAsia="標楷體"/>
          <w:bCs/>
        </w:rPr>
        <w:t>(</w:t>
      </w:r>
      <w:r w:rsidRPr="00FF0443">
        <w:rPr>
          <w:rFonts w:eastAsia="標楷體"/>
          <w:bCs/>
        </w:rPr>
        <w:t>六</w:t>
      </w:r>
      <w:r w:rsidRPr="00FF0443">
        <w:rPr>
          <w:rFonts w:eastAsia="標楷體"/>
          <w:bCs/>
        </w:rPr>
        <w:t>)</w:t>
      </w:r>
      <w:r w:rsidRPr="00FF0443">
        <w:rPr>
          <w:rFonts w:eastAsia="標楷體"/>
          <w:bCs/>
        </w:rPr>
        <w:t>接獲通知可參加現場登記分發之報名考生，並不表示該名學生一定能被錄取，須視招生名額是否分發額滿而定。</w:t>
      </w:r>
    </w:p>
    <w:p w:rsidR="00B27471" w:rsidRPr="00FF0443" w:rsidRDefault="00B27471" w:rsidP="00B27471">
      <w:pPr>
        <w:spacing w:beforeLines="20" w:before="72" w:afterLines="20" w:after="72" w:line="300" w:lineRule="exact"/>
        <w:ind w:firstLine="480"/>
        <w:rPr>
          <w:rFonts w:eastAsia="標楷體"/>
          <w:bCs/>
        </w:rPr>
      </w:pPr>
      <w:r w:rsidRPr="00FF0443">
        <w:rPr>
          <w:rFonts w:eastAsia="標楷體"/>
          <w:bCs/>
        </w:rPr>
        <w:t>(</w:t>
      </w:r>
      <w:r w:rsidRPr="00FF0443">
        <w:rPr>
          <w:rFonts w:eastAsia="標楷體"/>
          <w:bCs/>
        </w:rPr>
        <w:t>七</w:t>
      </w:r>
      <w:r w:rsidRPr="00FF0443">
        <w:rPr>
          <w:rFonts w:eastAsia="標楷體"/>
          <w:bCs/>
        </w:rPr>
        <w:t>)</w:t>
      </w:r>
      <w:r w:rsidRPr="00FF0443">
        <w:rPr>
          <w:rFonts w:eastAsia="標楷體"/>
          <w:bCs/>
        </w:rPr>
        <w:t>遠程考生應把握行程，提前到達，若逾時登記致喪失錄取機會，應自行負責。</w:t>
      </w:r>
    </w:p>
    <w:p w:rsidR="00B27471" w:rsidRPr="00FF0443" w:rsidRDefault="00B27471" w:rsidP="00B27471">
      <w:pPr>
        <w:spacing w:beforeLines="20" w:before="72" w:afterLines="20" w:after="72" w:line="300" w:lineRule="exact"/>
        <w:ind w:firstLine="480"/>
        <w:rPr>
          <w:rFonts w:eastAsia="標楷體"/>
          <w:bCs/>
        </w:rPr>
      </w:pPr>
      <w:r w:rsidRPr="00FF0443">
        <w:rPr>
          <w:rFonts w:eastAsia="標楷體"/>
          <w:bCs/>
        </w:rPr>
        <w:t>(</w:t>
      </w:r>
      <w:r w:rsidRPr="00FF0443">
        <w:rPr>
          <w:rFonts w:eastAsia="標楷體"/>
          <w:bCs/>
        </w:rPr>
        <w:t>八</w:t>
      </w:r>
      <w:r w:rsidRPr="00FF0443">
        <w:rPr>
          <w:rFonts w:eastAsia="標楷體"/>
          <w:bCs/>
        </w:rPr>
        <w:t>)</w:t>
      </w:r>
      <w:r w:rsidRPr="00FF0443">
        <w:rPr>
          <w:rFonts w:eastAsia="標楷體"/>
          <w:bCs/>
        </w:rPr>
        <w:t>未盡事宜，請參閱「</w:t>
      </w:r>
      <w:r w:rsidR="009D57F7">
        <w:rPr>
          <w:rFonts w:eastAsia="標楷體"/>
          <w:bCs/>
        </w:rPr>
        <w:t>110</w:t>
      </w:r>
      <w:r w:rsidRPr="00FF0443">
        <w:rPr>
          <w:rFonts w:eastAsia="標楷體"/>
          <w:bCs/>
        </w:rPr>
        <w:t>學年度北區五專聯合免試入學招生簡章」之說明。</w:t>
      </w:r>
    </w:p>
    <w:p w:rsidR="00B27471" w:rsidRPr="00FF0443" w:rsidRDefault="00B27471" w:rsidP="00B27471">
      <w:pPr>
        <w:spacing w:line="300" w:lineRule="exact"/>
        <w:ind w:firstLineChars="200" w:firstLine="480"/>
        <w:rPr>
          <w:rFonts w:eastAsia="標楷體"/>
          <w:bCs/>
        </w:rPr>
      </w:pPr>
      <w:r w:rsidRPr="00FF0443">
        <w:rPr>
          <w:rFonts w:eastAsia="標楷體"/>
          <w:bCs/>
        </w:rPr>
        <w:t>校</w:t>
      </w:r>
      <w:r w:rsidRPr="00FF0443">
        <w:rPr>
          <w:rFonts w:eastAsia="標楷體"/>
          <w:bCs/>
        </w:rPr>
        <w:t xml:space="preserve">    </w:t>
      </w:r>
      <w:r w:rsidRPr="00FF0443">
        <w:rPr>
          <w:rFonts w:eastAsia="標楷體"/>
          <w:bCs/>
        </w:rPr>
        <w:t>址：</w:t>
      </w:r>
      <w:r w:rsidRPr="00FF0443">
        <w:rPr>
          <w:rFonts w:eastAsia="標楷體"/>
          <w:bCs/>
        </w:rPr>
        <w:t xml:space="preserve"> </w:t>
      </w:r>
    </w:p>
    <w:p w:rsidR="00B27471" w:rsidRPr="00FF0443" w:rsidRDefault="00B27471" w:rsidP="00B27471">
      <w:pPr>
        <w:spacing w:line="300" w:lineRule="exact"/>
        <w:ind w:firstLineChars="200" w:firstLine="480"/>
        <w:rPr>
          <w:rFonts w:eastAsia="標楷體"/>
          <w:b/>
          <w:bCs/>
        </w:rPr>
      </w:pPr>
      <w:r w:rsidRPr="00FF0443">
        <w:rPr>
          <w:rFonts w:eastAsia="標楷體"/>
          <w:bCs/>
        </w:rPr>
        <w:t>聯絡電話：</w:t>
      </w:r>
      <w:r w:rsidRPr="00FF0443">
        <w:rPr>
          <w:rFonts w:eastAsia="標楷體"/>
          <w:b/>
          <w:bCs/>
        </w:rPr>
        <w:t xml:space="preserve"> </w:t>
      </w:r>
    </w:p>
    <w:p w:rsidR="00B27471" w:rsidRDefault="00B27471" w:rsidP="00B27471">
      <w:pPr>
        <w:sectPr w:rsidR="00B27471" w:rsidSect="00B27471">
          <w:pgSz w:w="11906" w:h="16838"/>
          <w:pgMar w:top="851" w:right="991" w:bottom="993" w:left="1134" w:header="851" w:footer="992" w:gutter="0"/>
          <w:cols w:space="425"/>
          <w:docGrid w:type="lines" w:linePitch="360"/>
        </w:sectPr>
      </w:pPr>
      <w:r>
        <w:rPr>
          <w:rFonts w:eastAsia="標楷體" w:hint="eastAsia"/>
          <w:bCs/>
        </w:rPr>
        <w:t xml:space="preserve">    </w:t>
      </w:r>
      <w:r w:rsidRPr="00FF0443">
        <w:rPr>
          <w:rFonts w:eastAsia="標楷體"/>
          <w:bCs/>
        </w:rPr>
        <w:t>網</w:t>
      </w:r>
      <w:r w:rsidRPr="00FF0443">
        <w:rPr>
          <w:rFonts w:eastAsia="標楷體"/>
          <w:bCs/>
        </w:rPr>
        <w:t xml:space="preserve">    </w:t>
      </w:r>
      <w:r w:rsidRPr="00FF0443">
        <w:rPr>
          <w:rFonts w:eastAsia="標楷體"/>
          <w:bCs/>
        </w:rPr>
        <w:t>址：</w:t>
      </w:r>
      <w:r w:rsidRPr="00FF0443">
        <w:rPr>
          <w:rFonts w:eastAsia="標楷體"/>
          <w:b/>
          <w:bCs/>
        </w:rPr>
        <w:t xml:space="preserve">   </w:t>
      </w:r>
      <w:r>
        <w:rPr>
          <w:rFonts w:eastAsia="標楷體" w:hint="eastAsia"/>
          <w:b/>
          <w:bCs/>
        </w:rPr>
        <w:t xml:space="preserve">                     </w:t>
      </w:r>
      <w:r w:rsidRPr="00FF0443">
        <w:rPr>
          <w:rFonts w:eastAsia="標楷體"/>
          <w:bCs/>
        </w:rPr>
        <w:t>電子信箱：</w:t>
      </w:r>
      <w:r>
        <w:rPr>
          <w:rFonts w:hint="eastAsia"/>
        </w:rPr>
        <w:t xml:space="preserve"> </w:t>
      </w:r>
    </w:p>
    <w:p w:rsidR="00B27471" w:rsidRPr="00FF0443" w:rsidRDefault="009D57F7" w:rsidP="00B27471">
      <w:pPr>
        <w:widowControl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sz w:val="36"/>
          <w:szCs w:val="36"/>
        </w:rPr>
        <w:lastRenderedPageBreak/>
        <w:t>110</w:t>
      </w:r>
      <w:r w:rsidR="00B27471" w:rsidRPr="00FF0443">
        <w:rPr>
          <w:rFonts w:eastAsia="標楷體"/>
          <w:b/>
          <w:sz w:val="36"/>
          <w:szCs w:val="36"/>
        </w:rPr>
        <w:t>學年度北區五專聯合免試入學招生委員會</w:t>
      </w:r>
    </w:p>
    <w:p w:rsidR="00B27471" w:rsidRPr="00FF0443" w:rsidRDefault="00B27471" w:rsidP="00B27471">
      <w:pPr>
        <w:snapToGrid w:val="0"/>
        <w:spacing w:beforeLines="50" w:before="180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聯合</w:t>
      </w:r>
      <w:r w:rsidRPr="00FF0443">
        <w:rPr>
          <w:rFonts w:eastAsia="標楷體"/>
          <w:b/>
          <w:sz w:val="36"/>
          <w:szCs w:val="36"/>
        </w:rPr>
        <w:t>免試入學登記注意事項</w:t>
      </w:r>
      <w:r w:rsidRPr="00B27471">
        <w:rPr>
          <w:rFonts w:eastAsia="標楷體" w:hint="eastAsia"/>
          <w:b/>
          <w:color w:val="FF0000"/>
          <w:sz w:val="32"/>
          <w:szCs w:val="32"/>
        </w:rPr>
        <w:t>(</w:t>
      </w:r>
      <w:r w:rsidRPr="00B27471">
        <w:rPr>
          <w:rFonts w:eastAsia="標楷體" w:hint="eastAsia"/>
          <w:b/>
          <w:color w:val="FF0000"/>
          <w:sz w:val="32"/>
          <w:szCs w:val="32"/>
        </w:rPr>
        <w:t>範例</w:t>
      </w:r>
      <w:r w:rsidRPr="00B27471">
        <w:rPr>
          <w:rFonts w:eastAsia="標楷體" w:hint="eastAsia"/>
          <w:b/>
          <w:color w:val="FF0000"/>
          <w:sz w:val="32"/>
          <w:szCs w:val="32"/>
        </w:rPr>
        <w:t>)</w:t>
      </w:r>
    </w:p>
    <w:p w:rsidR="00B27471" w:rsidRPr="00FF0443" w:rsidRDefault="00B27471" w:rsidP="00B27471">
      <w:pPr>
        <w:rPr>
          <w:rFonts w:eastAsia="標楷體"/>
          <w:b/>
          <w:bCs/>
        </w:rPr>
      </w:pPr>
    </w:p>
    <w:p w:rsidR="00B27471" w:rsidRPr="00FF0443" w:rsidRDefault="00B27471" w:rsidP="00B27471">
      <w:pPr>
        <w:spacing w:line="0" w:lineRule="atLeast"/>
        <w:rPr>
          <w:rFonts w:eastAsia="標楷體"/>
          <w:bCs/>
          <w:sz w:val="26"/>
          <w:szCs w:val="26"/>
        </w:rPr>
      </w:pPr>
      <w:r w:rsidRPr="00FF0443">
        <w:rPr>
          <w:rFonts w:eastAsia="標楷體"/>
          <w:bCs/>
          <w:sz w:val="26"/>
          <w:szCs w:val="26"/>
        </w:rPr>
        <w:t>各位家長及報名考生您們好：</w:t>
      </w:r>
    </w:p>
    <w:p w:rsidR="00B27471" w:rsidRDefault="00B27471" w:rsidP="00B27471">
      <w:pPr>
        <w:spacing w:afterLines="50" w:after="180" w:line="400" w:lineRule="exact"/>
        <w:ind w:left="489" w:hangingChars="188" w:hanging="489"/>
        <w:rPr>
          <w:rFonts w:eastAsia="標楷體"/>
          <w:bCs/>
          <w:sz w:val="26"/>
          <w:szCs w:val="26"/>
        </w:rPr>
      </w:pPr>
      <w:r w:rsidRPr="00FF0443">
        <w:rPr>
          <w:rFonts w:eastAsia="標楷體"/>
          <w:bCs/>
          <w:sz w:val="26"/>
          <w:szCs w:val="26"/>
        </w:rPr>
        <w:t>一、現場登記分發各梯次登記開始及截止時間如下表，請各位報名考生依「分發順位」所屬梯次及時間辦理登記：</w:t>
      </w:r>
    </w:p>
    <w:tbl>
      <w:tblPr>
        <w:tblW w:w="9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3"/>
        <w:gridCol w:w="1463"/>
        <w:gridCol w:w="1464"/>
        <w:gridCol w:w="1610"/>
        <w:gridCol w:w="3407"/>
      </w:tblGrid>
      <w:tr w:rsidR="00B27471" w:rsidRPr="00FF0443" w:rsidTr="00941047">
        <w:trPr>
          <w:trHeight w:val="1140"/>
          <w:jc w:val="center"/>
        </w:trPr>
        <w:tc>
          <w:tcPr>
            <w:tcW w:w="2003" w:type="dxa"/>
            <w:shd w:val="clear" w:color="auto" w:fill="auto"/>
            <w:vAlign w:val="center"/>
          </w:tcPr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30752">
              <w:rPr>
                <w:rFonts w:ascii="標楷體" w:eastAsia="標楷體" w:hAnsi="標楷體"/>
                <w:b/>
                <w:bCs/>
              </w:rPr>
              <w:t>階段</w:t>
            </w:r>
          </w:p>
        </w:tc>
        <w:tc>
          <w:tcPr>
            <w:tcW w:w="4537" w:type="dxa"/>
            <w:gridSpan w:val="3"/>
            <w:shd w:val="clear" w:color="auto" w:fill="auto"/>
            <w:vAlign w:val="center"/>
          </w:tcPr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30752">
              <w:rPr>
                <w:rFonts w:ascii="標楷體" w:eastAsia="標楷體" w:hAnsi="標楷體"/>
                <w:b/>
                <w:bCs/>
              </w:rPr>
              <w:t xml:space="preserve">第一階段 </w:t>
            </w:r>
          </w:p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30752">
              <w:rPr>
                <w:rFonts w:ascii="標楷體" w:eastAsia="標楷體" w:hAnsi="標楷體"/>
                <w:b/>
                <w:bCs/>
              </w:rPr>
              <w:t>一般生</w:t>
            </w:r>
            <w:r w:rsidRPr="00F30752">
              <w:rPr>
                <w:rFonts w:ascii="標楷體" w:eastAsia="標楷體" w:hAnsi="標楷體"/>
                <w:b/>
                <w:bCs/>
                <w:sz w:val="22"/>
                <w:szCs w:val="22"/>
              </w:rPr>
              <w:t>(大陸長期探親子女)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30752">
              <w:rPr>
                <w:rFonts w:ascii="標楷體" w:eastAsia="標楷體" w:hAnsi="標楷體"/>
                <w:b/>
                <w:bCs/>
              </w:rPr>
              <w:t>第二階段</w:t>
            </w:r>
          </w:p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30752">
              <w:rPr>
                <w:rFonts w:ascii="標楷體" w:eastAsia="標楷體" w:hAnsi="標楷體"/>
                <w:b/>
                <w:bCs/>
              </w:rPr>
              <w:t>特種身分生</w:t>
            </w:r>
          </w:p>
        </w:tc>
      </w:tr>
      <w:tr w:rsidR="00B27471" w:rsidRPr="00FF0443" w:rsidTr="00B27471">
        <w:trPr>
          <w:trHeight w:val="669"/>
          <w:jc w:val="center"/>
        </w:trPr>
        <w:tc>
          <w:tcPr>
            <w:tcW w:w="2003" w:type="dxa"/>
            <w:shd w:val="clear" w:color="auto" w:fill="auto"/>
            <w:vAlign w:val="center"/>
          </w:tcPr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30752">
              <w:rPr>
                <w:rFonts w:ascii="標楷體" w:eastAsia="標楷體" w:hAnsi="標楷體"/>
                <w:b/>
                <w:bCs/>
              </w:rPr>
              <w:t>梯   次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30752">
              <w:rPr>
                <w:rFonts w:ascii="標楷體" w:eastAsia="標楷體" w:hAnsi="標楷體"/>
                <w:b/>
                <w:bCs/>
              </w:rPr>
              <w:t>第1梯次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30752">
              <w:rPr>
                <w:rFonts w:ascii="標楷體" w:eastAsia="標楷體" w:hAnsi="標楷體"/>
                <w:b/>
                <w:bCs/>
              </w:rPr>
              <w:t>第2梯次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30752">
              <w:rPr>
                <w:rFonts w:ascii="標楷體" w:eastAsia="標楷體" w:hAnsi="標楷體"/>
                <w:b/>
                <w:bCs/>
              </w:rPr>
              <w:t>第3梯次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30752">
              <w:rPr>
                <w:rFonts w:ascii="標楷體" w:eastAsia="標楷體" w:hAnsi="標楷體"/>
                <w:b/>
                <w:bCs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F30752">
              <w:rPr>
                <w:rFonts w:ascii="標楷體" w:eastAsia="標楷體" w:hAnsi="標楷體"/>
                <w:b/>
                <w:bCs/>
              </w:rPr>
              <w:t>梯次</w:t>
            </w:r>
          </w:p>
        </w:tc>
      </w:tr>
      <w:tr w:rsidR="00B27471" w:rsidRPr="00FF0443" w:rsidTr="00B27471">
        <w:trPr>
          <w:trHeight w:val="693"/>
          <w:jc w:val="center"/>
        </w:trPr>
        <w:tc>
          <w:tcPr>
            <w:tcW w:w="2003" w:type="dxa"/>
            <w:shd w:val="clear" w:color="auto" w:fill="auto"/>
            <w:vAlign w:val="center"/>
          </w:tcPr>
          <w:p w:rsidR="00B27471" w:rsidRPr="00F30752" w:rsidRDefault="00B27471" w:rsidP="00B2747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30752">
              <w:rPr>
                <w:rFonts w:ascii="標楷體" w:eastAsia="標楷體" w:hAnsi="標楷體"/>
                <w:b/>
                <w:bCs/>
              </w:rPr>
              <w:t>當梯次開始登記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B27471" w:rsidRPr="00F30752" w:rsidRDefault="00B27471" w:rsidP="00B2747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上午：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27471" w:rsidRDefault="00B27471" w:rsidP="00B27471">
            <w:pPr>
              <w:jc w:val="center"/>
            </w:pPr>
            <w:r w:rsidRPr="00835EAD">
              <w:rPr>
                <w:rFonts w:eastAsia="標楷體"/>
                <w:b/>
                <w:bCs/>
              </w:rPr>
              <w:t>上午：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B27471" w:rsidRDefault="00B27471" w:rsidP="00B27471">
            <w:pPr>
              <w:jc w:val="center"/>
            </w:pPr>
            <w:r w:rsidRPr="00835EAD">
              <w:rPr>
                <w:rFonts w:eastAsia="標楷體"/>
                <w:b/>
                <w:bCs/>
              </w:rPr>
              <w:t>上午：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B27471" w:rsidRPr="00F30752" w:rsidRDefault="00B27471" w:rsidP="00B2747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30752">
              <w:rPr>
                <w:rFonts w:ascii="標楷體" w:eastAsia="標楷體" w:hAnsi="標楷體"/>
                <w:b/>
                <w:bCs/>
              </w:rPr>
              <w:t>中午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</w:p>
        </w:tc>
      </w:tr>
      <w:tr w:rsidR="00B27471" w:rsidRPr="00FF0443" w:rsidTr="00B27471">
        <w:trPr>
          <w:trHeight w:val="675"/>
          <w:jc w:val="center"/>
        </w:trPr>
        <w:tc>
          <w:tcPr>
            <w:tcW w:w="2003" w:type="dxa"/>
            <w:shd w:val="clear" w:color="auto" w:fill="auto"/>
            <w:vAlign w:val="center"/>
          </w:tcPr>
          <w:p w:rsidR="00B27471" w:rsidRPr="00F30752" w:rsidRDefault="00B27471" w:rsidP="00B2747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30752">
              <w:rPr>
                <w:rFonts w:ascii="標楷體" w:eastAsia="標楷體" w:hAnsi="標楷體"/>
                <w:b/>
                <w:bCs/>
              </w:rPr>
              <w:t>當梯次截止登記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B27471" w:rsidRPr="00F30752" w:rsidRDefault="00B27471" w:rsidP="00B2747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F0443">
              <w:rPr>
                <w:rFonts w:eastAsia="標楷體"/>
                <w:b/>
                <w:bCs/>
              </w:rPr>
              <w:t>上午：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27471" w:rsidRDefault="00B27471" w:rsidP="00B27471">
            <w:pPr>
              <w:jc w:val="center"/>
            </w:pPr>
            <w:r w:rsidRPr="00835EAD">
              <w:rPr>
                <w:rFonts w:eastAsia="標楷體"/>
                <w:b/>
                <w:bCs/>
              </w:rPr>
              <w:t>上午：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B27471" w:rsidRDefault="00B27471" w:rsidP="00B27471">
            <w:pPr>
              <w:jc w:val="center"/>
            </w:pPr>
            <w:r w:rsidRPr="00835EAD">
              <w:rPr>
                <w:rFonts w:eastAsia="標楷體"/>
                <w:b/>
                <w:bCs/>
              </w:rPr>
              <w:t>上午：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B27471" w:rsidRPr="00F30752" w:rsidRDefault="00B27471" w:rsidP="00B2747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30752">
              <w:rPr>
                <w:rFonts w:ascii="標楷體" w:eastAsia="標楷體" w:hAnsi="標楷體"/>
                <w:b/>
                <w:bCs/>
              </w:rPr>
              <w:t>中午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</w:p>
        </w:tc>
      </w:tr>
      <w:tr w:rsidR="00B27471" w:rsidRPr="00FF0443" w:rsidTr="00B27471">
        <w:trPr>
          <w:trHeight w:val="1365"/>
          <w:jc w:val="center"/>
        </w:trPr>
        <w:tc>
          <w:tcPr>
            <w:tcW w:w="2003" w:type="dxa"/>
            <w:shd w:val="clear" w:color="auto" w:fill="auto"/>
            <w:vAlign w:val="center"/>
          </w:tcPr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30752">
              <w:rPr>
                <w:rFonts w:ascii="標楷體" w:eastAsia="標楷體" w:hAnsi="標楷體"/>
                <w:b/>
                <w:bCs/>
                <w:color w:val="000000"/>
              </w:rPr>
              <w:t>分發順位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30752">
              <w:rPr>
                <w:rFonts w:ascii="標楷體" w:eastAsia="標楷體" w:hAnsi="標楷體"/>
                <w:b/>
                <w:bCs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0</w:t>
            </w:r>
            <w:r w:rsidRPr="00F30752">
              <w:rPr>
                <w:rFonts w:ascii="標楷體" w:eastAsia="標楷體" w:hAnsi="標楷體"/>
                <w:b/>
                <w:bCs/>
                <w:color w:val="000000"/>
              </w:rPr>
              <w:t>名至</w:t>
            </w:r>
          </w:p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30752">
              <w:rPr>
                <w:rFonts w:ascii="標楷體" w:eastAsia="標楷體" w:hAnsi="標楷體"/>
                <w:b/>
                <w:bCs/>
                <w:color w:val="000000"/>
              </w:rPr>
              <w:t>第00名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30752">
              <w:rPr>
                <w:rFonts w:ascii="標楷體" w:eastAsia="標楷體" w:hAnsi="標楷體"/>
                <w:b/>
                <w:bCs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0</w:t>
            </w:r>
            <w:r w:rsidRPr="00F30752">
              <w:rPr>
                <w:rFonts w:ascii="標楷體" w:eastAsia="標楷體" w:hAnsi="標楷體"/>
                <w:b/>
                <w:bCs/>
                <w:color w:val="000000"/>
              </w:rPr>
              <w:t>名至</w:t>
            </w:r>
          </w:p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30752">
              <w:rPr>
                <w:rFonts w:ascii="標楷體" w:eastAsia="標楷體" w:hAnsi="標楷體"/>
                <w:b/>
                <w:bCs/>
                <w:color w:val="000000"/>
              </w:rPr>
              <w:t>第0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0</w:t>
            </w:r>
            <w:r w:rsidRPr="00F30752">
              <w:rPr>
                <w:rFonts w:ascii="標楷體" w:eastAsia="標楷體" w:hAnsi="標楷體"/>
                <w:b/>
                <w:bCs/>
                <w:color w:val="000000"/>
              </w:rPr>
              <w:t>名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30752">
              <w:rPr>
                <w:rFonts w:ascii="標楷體" w:eastAsia="標楷體" w:hAnsi="標楷體"/>
                <w:b/>
                <w:bCs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0</w:t>
            </w:r>
            <w:r w:rsidRPr="00F30752">
              <w:rPr>
                <w:rFonts w:ascii="標楷體" w:eastAsia="標楷體" w:hAnsi="標楷體"/>
                <w:b/>
                <w:bCs/>
                <w:color w:val="000000"/>
              </w:rPr>
              <w:t>名至</w:t>
            </w:r>
          </w:p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30752">
              <w:rPr>
                <w:rFonts w:ascii="標楷體" w:eastAsia="標楷體" w:hAnsi="標楷體"/>
                <w:b/>
                <w:bCs/>
                <w:color w:val="000000"/>
              </w:rPr>
              <w:t>第0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0</w:t>
            </w:r>
            <w:r w:rsidRPr="00F30752">
              <w:rPr>
                <w:rFonts w:ascii="標楷體" w:eastAsia="標楷體" w:hAnsi="標楷體"/>
                <w:b/>
                <w:bCs/>
                <w:color w:val="000000"/>
              </w:rPr>
              <w:t>名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B27471" w:rsidRPr="00F30752" w:rsidRDefault="00B27471" w:rsidP="009410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30752">
              <w:rPr>
                <w:rFonts w:ascii="標楷體" w:eastAsia="標楷體" w:hAnsi="標楷體"/>
                <w:b/>
                <w:bCs/>
                <w:color w:val="000000"/>
              </w:rPr>
              <w:t>原住民/身障生</w:t>
            </w:r>
            <w:r w:rsidRPr="00F30752">
              <w:rPr>
                <w:rFonts w:ascii="標楷體" w:eastAsia="標楷體" w:hAnsi="標楷體"/>
                <w:b/>
                <w:color w:val="000000"/>
                <w:kern w:val="0"/>
              </w:rPr>
              <w:t>/</w:t>
            </w:r>
            <w:r w:rsidR="00A9793F">
              <w:rPr>
                <w:rFonts w:ascii="標楷體" w:eastAsia="標楷體" w:hAnsi="標楷體" w:hint="eastAsia"/>
                <w:b/>
                <w:color w:val="000000"/>
                <w:kern w:val="0"/>
              </w:rPr>
              <w:t>政府</w:t>
            </w:r>
            <w:r w:rsidRPr="00F30752">
              <w:rPr>
                <w:rFonts w:ascii="標楷體" w:eastAsia="標楷體" w:hAnsi="標楷體"/>
                <w:b/>
                <w:color w:val="000000"/>
                <w:kern w:val="0"/>
              </w:rPr>
              <w:t>派外人員子女</w:t>
            </w:r>
            <w:r w:rsidRPr="00F30752">
              <w:rPr>
                <w:rFonts w:ascii="標楷體" w:eastAsia="標楷體" w:hAnsi="標楷體"/>
                <w:b/>
                <w:bCs/>
                <w:color w:val="000000"/>
              </w:rPr>
              <w:t>/</w:t>
            </w:r>
            <w:r w:rsidRPr="00F30752">
              <w:rPr>
                <w:rFonts w:ascii="標楷體" w:eastAsia="標楷體" w:hAnsi="標楷體"/>
                <w:b/>
                <w:color w:val="000000"/>
                <w:kern w:val="0"/>
              </w:rPr>
              <w:t>境外科技人才子女/蒙藏生</w:t>
            </w:r>
            <w:r w:rsidR="00A9793F">
              <w:rPr>
                <w:rFonts w:ascii="標楷體" w:eastAsia="標楷體" w:hAnsi="標楷體"/>
                <w:b/>
                <w:color w:val="000000"/>
                <w:kern w:val="0"/>
              </w:rPr>
              <w:t>/</w:t>
            </w:r>
            <w:r w:rsidRPr="00F30752">
              <w:rPr>
                <w:rFonts w:ascii="標楷體" w:eastAsia="標楷體" w:hAnsi="標楷體"/>
                <w:b/>
                <w:color w:val="000000"/>
                <w:kern w:val="0"/>
              </w:rPr>
              <w:t>僑生/退伍軍人</w:t>
            </w:r>
          </w:p>
        </w:tc>
      </w:tr>
    </w:tbl>
    <w:p w:rsidR="00B27471" w:rsidRPr="00F30752" w:rsidRDefault="00B27471" w:rsidP="00B27471">
      <w:pPr>
        <w:widowControl/>
        <w:rPr>
          <w:rFonts w:eastAsia="標楷體"/>
          <w:bCs/>
          <w:sz w:val="26"/>
          <w:szCs w:val="26"/>
        </w:rPr>
      </w:pPr>
      <w:r w:rsidRPr="00F30752">
        <w:rPr>
          <w:rFonts w:eastAsia="標楷體" w:hint="eastAsia"/>
          <w:bCs/>
          <w:sz w:val="26"/>
          <w:szCs w:val="26"/>
        </w:rPr>
        <w:t>各位家長及考生您們好：</w:t>
      </w:r>
    </w:p>
    <w:p w:rsidR="00B27471" w:rsidRPr="00F30752" w:rsidRDefault="00B27471" w:rsidP="00B27471">
      <w:pPr>
        <w:widowControl/>
        <w:ind w:left="530" w:hangingChars="204" w:hanging="530"/>
        <w:rPr>
          <w:rFonts w:eastAsia="標楷體"/>
          <w:bCs/>
          <w:sz w:val="26"/>
          <w:szCs w:val="26"/>
        </w:rPr>
      </w:pPr>
      <w:r w:rsidRPr="00F30752">
        <w:rPr>
          <w:rFonts w:eastAsia="標楷體" w:hint="eastAsia"/>
          <w:bCs/>
          <w:sz w:val="26"/>
          <w:szCs w:val="26"/>
        </w:rPr>
        <w:t>二、各梯次辦理登記之免試生，請備妥「</w:t>
      </w:r>
      <w:r>
        <w:rPr>
          <w:rFonts w:eastAsia="標楷體" w:hint="eastAsia"/>
          <w:bCs/>
          <w:sz w:val="26"/>
          <w:szCs w:val="26"/>
        </w:rPr>
        <w:t>聯合</w:t>
      </w:r>
      <w:r w:rsidRPr="00F30752">
        <w:rPr>
          <w:rFonts w:eastAsia="標楷體" w:hint="eastAsia"/>
          <w:bCs/>
          <w:sz w:val="26"/>
          <w:szCs w:val="26"/>
        </w:rPr>
        <w:t>免試入學成績暨現場登記分發報到通知單」、身分證件正本、國中學歷</w:t>
      </w:r>
      <w:r w:rsidRPr="00F30752">
        <w:rPr>
          <w:rFonts w:eastAsia="標楷體" w:hint="eastAsia"/>
          <w:bCs/>
          <w:sz w:val="26"/>
          <w:szCs w:val="26"/>
        </w:rPr>
        <w:t>(</w:t>
      </w:r>
      <w:r w:rsidRPr="00F30752">
        <w:rPr>
          <w:rFonts w:eastAsia="標楷體" w:hint="eastAsia"/>
          <w:bCs/>
          <w:sz w:val="26"/>
          <w:szCs w:val="26"/>
        </w:rPr>
        <w:t>力</w:t>
      </w:r>
      <w:r w:rsidRPr="00F30752">
        <w:rPr>
          <w:rFonts w:eastAsia="標楷體" w:hint="eastAsia"/>
          <w:bCs/>
          <w:sz w:val="26"/>
          <w:szCs w:val="26"/>
        </w:rPr>
        <w:t>)</w:t>
      </w:r>
      <w:r w:rsidRPr="00F30752">
        <w:rPr>
          <w:rFonts w:eastAsia="標楷體" w:hint="eastAsia"/>
          <w:bCs/>
          <w:sz w:val="26"/>
          <w:szCs w:val="26"/>
        </w:rPr>
        <w:t>證件正本等相關資料供查驗及作業。</w:t>
      </w:r>
    </w:p>
    <w:p w:rsidR="00B27471" w:rsidRPr="00F30752" w:rsidRDefault="00B27471" w:rsidP="00B27471">
      <w:pPr>
        <w:widowControl/>
        <w:ind w:left="530" w:hangingChars="204" w:hanging="530"/>
        <w:rPr>
          <w:rFonts w:eastAsia="標楷體"/>
          <w:bCs/>
          <w:sz w:val="26"/>
          <w:szCs w:val="26"/>
        </w:rPr>
      </w:pPr>
      <w:r w:rsidRPr="00F30752">
        <w:rPr>
          <w:rFonts w:eastAsia="標楷體" w:hint="eastAsia"/>
          <w:bCs/>
          <w:sz w:val="26"/>
          <w:szCs w:val="26"/>
        </w:rPr>
        <w:t>三、若有受委託代理的人士，請備妥您的身分證件、委託報名免試生之身分證件、委託報名免試生之「</w:t>
      </w:r>
      <w:r>
        <w:rPr>
          <w:rFonts w:eastAsia="標楷體" w:hint="eastAsia"/>
          <w:bCs/>
          <w:sz w:val="26"/>
          <w:szCs w:val="26"/>
        </w:rPr>
        <w:t>聯合</w:t>
      </w:r>
      <w:r w:rsidRPr="00F30752">
        <w:rPr>
          <w:rFonts w:eastAsia="標楷體" w:hint="eastAsia"/>
          <w:bCs/>
          <w:sz w:val="26"/>
          <w:szCs w:val="26"/>
        </w:rPr>
        <w:t>免試入學成績暨現場登記分發報到通知單」及國中學歷</w:t>
      </w:r>
      <w:r w:rsidRPr="00F30752">
        <w:rPr>
          <w:rFonts w:eastAsia="標楷體"/>
          <w:bCs/>
          <w:sz w:val="26"/>
          <w:szCs w:val="26"/>
        </w:rPr>
        <w:t>(</w:t>
      </w:r>
      <w:r w:rsidRPr="00F30752">
        <w:rPr>
          <w:rFonts w:eastAsia="標楷體" w:hint="eastAsia"/>
          <w:bCs/>
          <w:sz w:val="26"/>
          <w:szCs w:val="26"/>
        </w:rPr>
        <w:t>力</w:t>
      </w:r>
      <w:r w:rsidRPr="00F30752">
        <w:rPr>
          <w:rFonts w:eastAsia="標楷體"/>
          <w:bCs/>
          <w:sz w:val="26"/>
          <w:szCs w:val="26"/>
        </w:rPr>
        <w:t>)</w:t>
      </w:r>
      <w:r w:rsidRPr="00F30752">
        <w:rPr>
          <w:rFonts w:eastAsia="標楷體" w:hint="eastAsia"/>
          <w:bCs/>
          <w:sz w:val="26"/>
          <w:szCs w:val="26"/>
        </w:rPr>
        <w:t>證件正本，並填妥「代理現場登記分發報到委託書」辦理登記。</w:t>
      </w:r>
    </w:p>
    <w:p w:rsidR="00B27471" w:rsidRPr="00F30752" w:rsidRDefault="00B27471" w:rsidP="00B27471">
      <w:pPr>
        <w:widowControl/>
        <w:ind w:left="530" w:hangingChars="204" w:hanging="530"/>
        <w:rPr>
          <w:rFonts w:eastAsia="標楷體"/>
          <w:bCs/>
          <w:sz w:val="26"/>
          <w:szCs w:val="26"/>
        </w:rPr>
      </w:pPr>
      <w:r w:rsidRPr="00F30752">
        <w:rPr>
          <w:rFonts w:eastAsia="標楷體" w:hint="eastAsia"/>
          <w:bCs/>
          <w:sz w:val="26"/>
          <w:szCs w:val="26"/>
        </w:rPr>
        <w:t>四、報名免試生辦完登記後，依工作人員指示進入分發等候區，並</w:t>
      </w:r>
      <w:r>
        <w:rPr>
          <w:rFonts w:eastAsia="標楷體" w:hint="eastAsia"/>
          <w:bCs/>
          <w:sz w:val="26"/>
          <w:szCs w:val="26"/>
        </w:rPr>
        <w:t>以</w:t>
      </w:r>
      <w:r w:rsidRPr="00F30752">
        <w:rPr>
          <w:rFonts w:eastAsia="標楷體" w:hint="eastAsia"/>
          <w:bCs/>
          <w:sz w:val="26"/>
          <w:szCs w:val="26"/>
        </w:rPr>
        <w:t>「分發順位」依序就座。</w:t>
      </w:r>
    </w:p>
    <w:p w:rsidR="00B27471" w:rsidRPr="00F30752" w:rsidRDefault="00B27471" w:rsidP="00B27471">
      <w:pPr>
        <w:widowControl/>
        <w:ind w:left="530" w:hangingChars="204" w:hanging="530"/>
        <w:rPr>
          <w:rFonts w:eastAsia="標楷體"/>
          <w:bCs/>
          <w:sz w:val="26"/>
          <w:szCs w:val="26"/>
        </w:rPr>
      </w:pPr>
      <w:r w:rsidRPr="00F30752">
        <w:rPr>
          <w:rFonts w:eastAsia="標楷體" w:hint="eastAsia"/>
          <w:bCs/>
          <w:sz w:val="26"/>
          <w:szCs w:val="26"/>
        </w:rPr>
        <w:t>五、逾時</w:t>
      </w:r>
      <w:r w:rsidRPr="00F30752">
        <w:rPr>
          <w:rFonts w:eastAsia="標楷體"/>
          <w:bCs/>
          <w:sz w:val="26"/>
          <w:szCs w:val="26"/>
        </w:rPr>
        <w:t>(</w:t>
      </w:r>
      <w:r w:rsidRPr="00F30752">
        <w:rPr>
          <w:rFonts w:eastAsia="標楷體" w:hint="eastAsia"/>
          <w:bCs/>
          <w:sz w:val="26"/>
          <w:szCs w:val="26"/>
        </w:rPr>
        <w:t>遲到</w:t>
      </w:r>
      <w:r w:rsidRPr="00F30752">
        <w:rPr>
          <w:rFonts w:eastAsia="標楷體"/>
          <w:bCs/>
          <w:sz w:val="26"/>
          <w:szCs w:val="26"/>
        </w:rPr>
        <w:t>)</w:t>
      </w:r>
      <w:r w:rsidRPr="00F30752">
        <w:rPr>
          <w:rFonts w:eastAsia="標楷體" w:hint="eastAsia"/>
          <w:bCs/>
          <w:sz w:val="26"/>
          <w:szCs w:val="26"/>
        </w:rPr>
        <w:t>免試生請隨本梯次免試生辦理登記，進入分發會場後，請依工作人員指示</w:t>
      </w:r>
      <w:r>
        <w:rPr>
          <w:rFonts w:eastAsia="標楷體" w:hint="eastAsia"/>
          <w:bCs/>
          <w:sz w:val="26"/>
          <w:szCs w:val="26"/>
        </w:rPr>
        <w:t>，</w:t>
      </w:r>
      <w:r w:rsidRPr="00F30752">
        <w:rPr>
          <w:rFonts w:eastAsia="標楷體" w:hint="eastAsia"/>
          <w:bCs/>
          <w:sz w:val="26"/>
          <w:szCs w:val="26"/>
        </w:rPr>
        <w:t>於逾時免試生等候區</w:t>
      </w:r>
      <w:r>
        <w:rPr>
          <w:rFonts w:eastAsia="標楷體" w:hint="eastAsia"/>
          <w:bCs/>
          <w:sz w:val="26"/>
          <w:szCs w:val="26"/>
        </w:rPr>
        <w:t>之</w:t>
      </w:r>
      <w:r w:rsidRPr="00F30752">
        <w:rPr>
          <w:rFonts w:eastAsia="標楷體" w:hint="eastAsia"/>
          <w:bCs/>
          <w:sz w:val="26"/>
          <w:szCs w:val="26"/>
        </w:rPr>
        <w:t>座位就座，並依「分發順位」依序等待分發。</w:t>
      </w:r>
    </w:p>
    <w:p w:rsidR="00B5452C" w:rsidRDefault="00B27471" w:rsidP="008159FE">
      <w:pPr>
        <w:ind w:left="567" w:hangingChars="218" w:hanging="567"/>
      </w:pPr>
      <w:r w:rsidRPr="00F30752">
        <w:rPr>
          <w:rFonts w:eastAsia="標楷體" w:hint="eastAsia"/>
          <w:bCs/>
          <w:sz w:val="26"/>
          <w:szCs w:val="26"/>
        </w:rPr>
        <w:t>六、免試生完成登記後不論是否接受分發，均不得再次參加登記。惟特種身分生以一般生參加登記分發未錄取（或錄取後放棄），得以特種生身分再參加第二階段特種身分生登記分發。</w:t>
      </w:r>
    </w:p>
    <w:sectPr w:rsidR="00B5452C" w:rsidSect="00B27471">
      <w:pgSz w:w="11906" w:h="16838"/>
      <w:pgMar w:top="851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175" w:rsidRDefault="001D0175" w:rsidP="008159FE">
      <w:r>
        <w:separator/>
      </w:r>
    </w:p>
  </w:endnote>
  <w:endnote w:type="continuationSeparator" w:id="0">
    <w:p w:rsidR="001D0175" w:rsidRDefault="001D0175" w:rsidP="0081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175" w:rsidRDefault="001D0175" w:rsidP="008159FE">
      <w:r>
        <w:separator/>
      </w:r>
    </w:p>
  </w:footnote>
  <w:footnote w:type="continuationSeparator" w:id="0">
    <w:p w:rsidR="001D0175" w:rsidRDefault="001D0175" w:rsidP="00815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71"/>
    <w:rsid w:val="00143B99"/>
    <w:rsid w:val="0019719C"/>
    <w:rsid w:val="001D0175"/>
    <w:rsid w:val="004C52B9"/>
    <w:rsid w:val="004F356B"/>
    <w:rsid w:val="008159FE"/>
    <w:rsid w:val="009D12A9"/>
    <w:rsid w:val="009D57F7"/>
    <w:rsid w:val="00A9793F"/>
    <w:rsid w:val="00B27471"/>
    <w:rsid w:val="00B51383"/>
    <w:rsid w:val="00D15788"/>
    <w:rsid w:val="00F8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2B07A"/>
  <w15:chartTrackingRefBased/>
  <w15:docId w15:val="{6A0C4D0F-FAB2-4343-8D99-125560D6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4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2747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5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59F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5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59F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Company>JCTV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楊蓀薇</cp:lastModifiedBy>
  <cp:revision>2</cp:revision>
  <dcterms:created xsi:type="dcterms:W3CDTF">2021-06-02T09:55:00Z</dcterms:created>
  <dcterms:modified xsi:type="dcterms:W3CDTF">2021-06-02T09:55:00Z</dcterms:modified>
</cp:coreProperties>
</file>